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0645" w14:textId="1BAD682C" w:rsidR="0077696D" w:rsidRPr="003D3C5C" w:rsidRDefault="0077696D" w:rsidP="0077696D">
      <w:pPr>
        <w:spacing w:before="240" w:after="240" w:line="360" w:lineRule="auto"/>
        <w:jc w:val="center"/>
        <w:rPr>
          <w:rStyle w:val="Char1"/>
          <w:sz w:val="36"/>
          <w:szCs w:val="36"/>
        </w:rPr>
      </w:pPr>
      <w:r w:rsidRPr="003D3C5C">
        <w:rPr>
          <w:rFonts w:ascii="黑体" w:eastAsia="黑体" w:hAnsi="黑体" w:hint="eastAsia"/>
          <w:spacing w:val="20"/>
          <w:sz w:val="36"/>
          <w:szCs w:val="36"/>
        </w:rPr>
        <w:t>OA</w:t>
      </w:r>
      <w:r w:rsidR="00A41F8F">
        <w:rPr>
          <w:rFonts w:ascii="黑体" w:eastAsia="黑体" w:hAnsi="黑体" w:hint="eastAsia"/>
          <w:spacing w:val="20"/>
          <w:sz w:val="36"/>
          <w:szCs w:val="36"/>
        </w:rPr>
        <w:t>升级</w:t>
      </w:r>
      <w:r w:rsidRPr="003D3C5C">
        <w:rPr>
          <w:rFonts w:ascii="黑体" w:eastAsia="黑体" w:hAnsi="黑体" w:hint="eastAsia"/>
          <w:spacing w:val="20"/>
          <w:sz w:val="36"/>
          <w:szCs w:val="36"/>
        </w:rPr>
        <w:t>项目招标技术要求</w:t>
      </w:r>
    </w:p>
    <w:p w14:paraId="3C747622" w14:textId="795DED60" w:rsidR="00C165E1" w:rsidRPr="00D53AAA" w:rsidRDefault="00D53AAA">
      <w:pPr>
        <w:spacing w:before="240" w:after="240" w:line="360" w:lineRule="auto"/>
        <w:rPr>
          <w:rStyle w:val="Char1"/>
          <w:rFonts w:asciiTheme="minorEastAsia" w:eastAsiaTheme="minorEastAsia" w:hAnsiTheme="minorEastAsia"/>
          <w:sz w:val="28"/>
          <w:szCs w:val="28"/>
        </w:rPr>
      </w:pPr>
      <w:r>
        <w:rPr>
          <w:rStyle w:val="Char1"/>
          <w:rFonts w:asciiTheme="minorEastAsia" w:eastAsiaTheme="minorEastAsia" w:hAnsiTheme="minorEastAsia" w:hint="eastAsia"/>
          <w:sz w:val="28"/>
          <w:szCs w:val="28"/>
        </w:rPr>
        <w:t>一、</w:t>
      </w:r>
      <w:r w:rsidR="00BC0EB2" w:rsidRPr="00D53AAA">
        <w:rPr>
          <w:rStyle w:val="Char1"/>
          <w:rFonts w:asciiTheme="minorEastAsia" w:eastAsiaTheme="minorEastAsia" w:hAnsiTheme="minorEastAsia" w:hint="eastAsia"/>
          <w:sz w:val="28"/>
          <w:szCs w:val="28"/>
        </w:rPr>
        <w:t>软件必须包含以下功能，同时提供实施服务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841"/>
      </w:tblGrid>
      <w:tr w:rsidR="0063434A" w:rsidRPr="000E3214" w14:paraId="6549EE7E" w14:textId="77777777" w:rsidTr="00F33167">
        <w:trPr>
          <w:trHeight w:val="305"/>
        </w:trPr>
        <w:tc>
          <w:tcPr>
            <w:tcW w:w="1276" w:type="dxa"/>
            <w:shd w:val="clear" w:color="auto" w:fill="8EAADB"/>
            <w:vAlign w:val="center"/>
          </w:tcPr>
          <w:p w14:paraId="5AE4D3DC" w14:textId="77777777" w:rsidR="0063434A" w:rsidRPr="000E3214" w:rsidRDefault="0063434A" w:rsidP="00F22BB2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编号</w:t>
            </w:r>
          </w:p>
        </w:tc>
        <w:tc>
          <w:tcPr>
            <w:tcW w:w="1559" w:type="dxa"/>
            <w:shd w:val="clear" w:color="auto" w:fill="8EAADB"/>
            <w:vAlign w:val="center"/>
          </w:tcPr>
          <w:p w14:paraId="17A09323" w14:textId="77777777" w:rsidR="0063434A" w:rsidRPr="000E3214" w:rsidRDefault="00BC0EB2" w:rsidP="00BC0EB2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功能需求</w:t>
            </w:r>
          </w:p>
        </w:tc>
        <w:tc>
          <w:tcPr>
            <w:tcW w:w="5841" w:type="dxa"/>
            <w:shd w:val="clear" w:color="auto" w:fill="8EAADB"/>
          </w:tcPr>
          <w:p w14:paraId="063974FE" w14:textId="77777777" w:rsidR="0063434A" w:rsidRPr="000E3214" w:rsidRDefault="00BC0EB2" w:rsidP="00F22BB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63434A" w:rsidRPr="000E3214" w14:paraId="3A7479A8" w14:textId="77777777" w:rsidTr="00FE26D6">
        <w:trPr>
          <w:trHeight w:val="1666"/>
        </w:trPr>
        <w:tc>
          <w:tcPr>
            <w:tcW w:w="1276" w:type="dxa"/>
            <w:shd w:val="clear" w:color="auto" w:fill="FFFFFF"/>
            <w:vAlign w:val="center"/>
          </w:tcPr>
          <w:p w14:paraId="604F36C8" w14:textId="77777777" w:rsidR="0063434A" w:rsidRPr="000E3214" w:rsidRDefault="0063434A" w:rsidP="000E3214">
            <w:pPr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F57CC8" w14:textId="0220D6AF" w:rsidR="0063434A" w:rsidRPr="000E3214" w:rsidRDefault="0063434A" w:rsidP="00BC0EB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门户管理</w:t>
            </w:r>
          </w:p>
        </w:tc>
        <w:tc>
          <w:tcPr>
            <w:tcW w:w="5841" w:type="dxa"/>
            <w:shd w:val="clear" w:color="auto" w:fill="FFFFFF"/>
          </w:tcPr>
          <w:p w14:paraId="171BD7EF" w14:textId="41E03189" w:rsidR="0063434A" w:rsidRPr="000E3214" w:rsidRDefault="00B47479" w:rsidP="007D3DFC">
            <w:pPr>
              <w:spacing w:line="410" w:lineRule="exac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1.</w:t>
            </w:r>
            <w:r w:rsidRPr="000E3214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  <w:t xml:space="preserve"> </w:t>
            </w:r>
            <w:r w:rsidR="00BC0EB2"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在OA上建立</w:t>
            </w:r>
            <w:proofErr w:type="gramStart"/>
            <w:r w:rsidR="00BC0EB2"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金蝶云星空</w:t>
            </w:r>
            <w:proofErr w:type="gramEnd"/>
            <w:r w:rsidR="00BC0EB2"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、</w:t>
            </w:r>
            <w:r w:rsidR="00FE6678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公司</w:t>
            </w:r>
            <w:r w:rsidR="00BC0EB2"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邮件</w:t>
            </w:r>
            <w:r w:rsidR="00FE6678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系统</w:t>
            </w:r>
            <w:r w:rsidR="00BC0EB2"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、</w:t>
            </w:r>
            <w:proofErr w:type="spellStart"/>
            <w:r w:rsidR="00BC0EB2"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wind</w:t>
            </w:r>
            <w:r w:rsidR="00BC0EB2" w:rsidRPr="000E3214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  <w:t>chaill</w:t>
            </w:r>
            <w:proofErr w:type="spellEnd"/>
            <w:r w:rsidR="00BC0EB2" w:rsidRPr="000E3214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  <w:t xml:space="preserve"> PDM</w:t>
            </w:r>
            <w:r w:rsidR="00BC0EB2"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、Q</w:t>
            </w:r>
            <w:r w:rsidR="00BC0EB2" w:rsidRPr="000E3214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  <w:t>MIS</w:t>
            </w:r>
            <w:r w:rsidR="00BC0EB2"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智能质量系统、国祥B</w:t>
            </w:r>
            <w:r w:rsidR="00BC0EB2" w:rsidRPr="000E3214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  <w:t>I</w:t>
            </w:r>
            <w:r w:rsidR="00BC0EB2"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等目前主要系统的登录门户</w:t>
            </w: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；</w:t>
            </w:r>
          </w:p>
          <w:p w14:paraId="52FBC556" w14:textId="77777777" w:rsidR="00B47479" w:rsidRPr="000E3214" w:rsidRDefault="00B47479" w:rsidP="007D3DFC">
            <w:pPr>
              <w:spacing w:line="410" w:lineRule="exac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2.</w:t>
            </w:r>
            <w:r w:rsidRPr="000E3214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支持客户、供应商、经销商等外部门户；</w:t>
            </w:r>
          </w:p>
          <w:p w14:paraId="39C0F49A" w14:textId="25B2EAAF" w:rsidR="007D3DFC" w:rsidRPr="000E3214" w:rsidRDefault="00B47479" w:rsidP="00FE26D6">
            <w:pPr>
              <w:spacing w:line="410" w:lineRule="exac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3.</w:t>
            </w:r>
            <w:r w:rsidRPr="000E3214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支持门户主题、样式、内容自定义，界面符合主流样式。</w:t>
            </w:r>
          </w:p>
        </w:tc>
      </w:tr>
      <w:tr w:rsidR="0063434A" w:rsidRPr="000E3214" w14:paraId="70B05122" w14:textId="77777777" w:rsidTr="00F33167">
        <w:trPr>
          <w:trHeight w:val="375"/>
        </w:trPr>
        <w:tc>
          <w:tcPr>
            <w:tcW w:w="1276" w:type="dxa"/>
            <w:shd w:val="clear" w:color="auto" w:fill="FFFFFF"/>
            <w:vAlign w:val="center"/>
          </w:tcPr>
          <w:p w14:paraId="2554604A" w14:textId="77777777" w:rsidR="0063434A" w:rsidRPr="000E3214" w:rsidRDefault="0063434A" w:rsidP="000E3214">
            <w:pPr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FEC303" w14:textId="53E00BC3" w:rsidR="0063434A" w:rsidRPr="000E3214" w:rsidRDefault="00C37D70" w:rsidP="00BC0EB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流程引擎</w:t>
            </w:r>
          </w:p>
        </w:tc>
        <w:tc>
          <w:tcPr>
            <w:tcW w:w="5841" w:type="dxa"/>
            <w:shd w:val="clear" w:color="auto" w:fill="FFFFFF"/>
          </w:tcPr>
          <w:p w14:paraId="4621D228" w14:textId="77777777" w:rsidR="0063434A" w:rsidRPr="000E3214" w:rsidRDefault="00C37D70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流程权限明确到字段和节点级，可以设置意见的查看范围；</w:t>
            </w:r>
          </w:p>
          <w:p w14:paraId="7014A06C" w14:textId="77777777" w:rsidR="00C37D70" w:rsidRPr="000E3214" w:rsidRDefault="00C37D70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2.</w:t>
            </w:r>
            <w:r w:rsidRPr="000E321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流程支持分支流程，通过分支流程合并审批，并可实现分支的数据汇总合并；</w:t>
            </w:r>
          </w:p>
          <w:p w14:paraId="58C23DB9" w14:textId="77777777" w:rsidR="00C37D70" w:rsidRPr="000E3214" w:rsidRDefault="00C37D70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3.</w:t>
            </w:r>
            <w:r w:rsidRPr="000E321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流程维护，支持流程的批量转移，权限批量转移；</w:t>
            </w:r>
          </w:p>
          <w:p w14:paraId="7D69C03B" w14:textId="77777777" w:rsidR="00C37D70" w:rsidRPr="000E3214" w:rsidRDefault="00C37D70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4.</w:t>
            </w:r>
            <w:r w:rsidRPr="000E321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流程支持导出、导入功能满足开发环境到正式环境的发布</w:t>
            </w:r>
          </w:p>
          <w:p w14:paraId="1B00BF6C" w14:textId="77777777" w:rsidR="00C37D70" w:rsidRPr="000E3214" w:rsidRDefault="00C37D70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5.</w:t>
            </w:r>
            <w:r w:rsidRPr="000E321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流程设置支持EXCEL智能导入</w:t>
            </w:r>
            <w:r w:rsidR="00B47479"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；</w:t>
            </w:r>
          </w:p>
          <w:p w14:paraId="388C128C" w14:textId="1FDB6C4D" w:rsidR="00B47479" w:rsidRPr="000E3214" w:rsidRDefault="00B47479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6.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可实现流程审批矩阵化配置。</w:t>
            </w:r>
          </w:p>
        </w:tc>
      </w:tr>
      <w:tr w:rsidR="0063434A" w:rsidRPr="000E3214" w14:paraId="4CD9C7F0" w14:textId="77777777" w:rsidTr="00F33167">
        <w:trPr>
          <w:trHeight w:val="375"/>
        </w:trPr>
        <w:tc>
          <w:tcPr>
            <w:tcW w:w="1276" w:type="dxa"/>
            <w:shd w:val="clear" w:color="auto" w:fill="FFFFFF"/>
            <w:vAlign w:val="center"/>
          </w:tcPr>
          <w:p w14:paraId="3725821C" w14:textId="77777777" w:rsidR="0063434A" w:rsidRPr="000E3214" w:rsidRDefault="0063434A" w:rsidP="000E3214">
            <w:pPr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FD3048" w14:textId="77777777" w:rsidR="0063434A" w:rsidRPr="000E3214" w:rsidRDefault="0063434A" w:rsidP="00B95A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知识管理模块</w:t>
            </w:r>
          </w:p>
        </w:tc>
        <w:tc>
          <w:tcPr>
            <w:tcW w:w="5841" w:type="dxa"/>
            <w:shd w:val="clear" w:color="auto" w:fill="FFFFFF"/>
          </w:tcPr>
          <w:p w14:paraId="0224F619" w14:textId="77777777" w:rsidR="0063434A" w:rsidRPr="000E3214" w:rsidRDefault="00B47479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 文件收集支持多模块数据自动收集；</w:t>
            </w:r>
          </w:p>
          <w:p w14:paraId="5ADDF53B" w14:textId="77777777" w:rsidR="00B47479" w:rsidRPr="000E3214" w:rsidRDefault="00B47479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2.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文件管理可提供模版、版本、编号等管理；</w:t>
            </w:r>
          </w:p>
          <w:p w14:paraId="1D3DB858" w14:textId="77777777" w:rsidR="00B47479" w:rsidRPr="000E3214" w:rsidRDefault="00B47479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3.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知识利用支持全文搜索、知识地图、专家库、业务场景；</w:t>
            </w:r>
          </w:p>
          <w:p w14:paraId="66F121F8" w14:textId="2BB830CE" w:rsidR="00B47479" w:rsidRPr="000E3214" w:rsidRDefault="00B47479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.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易用性：支持文件条码和</w:t>
            </w:r>
            <w:proofErr w:type="gramStart"/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二维码管理</w:t>
            </w:r>
            <w:proofErr w:type="gramEnd"/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；</w:t>
            </w:r>
          </w:p>
          <w:p w14:paraId="70321843" w14:textId="5E00AEFE" w:rsidR="00B47479" w:rsidRPr="000E3214" w:rsidRDefault="00B47479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5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.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协同性：可以和其他模块实现协同。</w:t>
            </w:r>
          </w:p>
        </w:tc>
      </w:tr>
      <w:tr w:rsidR="0063434A" w:rsidRPr="000E3214" w14:paraId="7ACAF1F2" w14:textId="77777777" w:rsidTr="00F33167">
        <w:trPr>
          <w:trHeight w:val="375"/>
        </w:trPr>
        <w:tc>
          <w:tcPr>
            <w:tcW w:w="1276" w:type="dxa"/>
            <w:shd w:val="clear" w:color="auto" w:fill="FFFFFF"/>
            <w:vAlign w:val="center"/>
          </w:tcPr>
          <w:p w14:paraId="59D816EE" w14:textId="77777777" w:rsidR="0063434A" w:rsidRPr="000E3214" w:rsidRDefault="0063434A" w:rsidP="000E3214">
            <w:pPr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F49302" w14:textId="77777777" w:rsidR="0063434A" w:rsidRPr="000E3214" w:rsidRDefault="0063434A" w:rsidP="00B95A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人事管理模块</w:t>
            </w:r>
          </w:p>
        </w:tc>
        <w:tc>
          <w:tcPr>
            <w:tcW w:w="5841" w:type="dxa"/>
            <w:shd w:val="clear" w:color="auto" w:fill="FFFFFF"/>
          </w:tcPr>
          <w:p w14:paraId="2EB898CE" w14:textId="7CC14105" w:rsidR="00B95A8D" w:rsidRPr="000E3214" w:rsidRDefault="00F33167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构建一个机构清晰、权责分明、协同运作的人才环境</w:t>
            </w:r>
          </w:p>
        </w:tc>
      </w:tr>
      <w:tr w:rsidR="0063434A" w:rsidRPr="000E3214" w14:paraId="09ED1E1A" w14:textId="77777777" w:rsidTr="00F33167">
        <w:trPr>
          <w:trHeight w:val="1125"/>
        </w:trPr>
        <w:tc>
          <w:tcPr>
            <w:tcW w:w="1276" w:type="dxa"/>
            <w:shd w:val="clear" w:color="auto" w:fill="FFFFFF"/>
            <w:vAlign w:val="center"/>
          </w:tcPr>
          <w:p w14:paraId="56B0CC52" w14:textId="77777777" w:rsidR="0063434A" w:rsidRPr="000E3214" w:rsidRDefault="0063434A" w:rsidP="000E3214">
            <w:pPr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9B45EC" w14:textId="6C8BC3AE" w:rsidR="0063434A" w:rsidRPr="000E3214" w:rsidRDefault="00B95A8D" w:rsidP="00B95A8D">
            <w:pPr>
              <w:jc w:val="lef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移动办公</w:t>
            </w:r>
            <w:r w:rsidR="0063434A"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模块</w:t>
            </w:r>
          </w:p>
        </w:tc>
        <w:tc>
          <w:tcPr>
            <w:tcW w:w="5841" w:type="dxa"/>
            <w:shd w:val="clear" w:color="auto" w:fill="FFFFFF"/>
          </w:tcPr>
          <w:p w14:paraId="43C93AA7" w14:textId="77777777" w:rsidR="00B95A8D" w:rsidRPr="000E3214" w:rsidRDefault="00B95A8D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有专门的移动开发平台实现移动的应用发布；</w:t>
            </w:r>
          </w:p>
          <w:p w14:paraId="7AD64A4B" w14:textId="24398222" w:rsidR="0063434A" w:rsidRPr="000E3214" w:rsidRDefault="00BA0DD7" w:rsidP="007D3DFC">
            <w:pPr>
              <w:spacing w:line="410" w:lineRule="exac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2.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="00B95A8D"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通过移动集成平台实现用户、消息、应用的移动发布。</w:t>
            </w:r>
          </w:p>
        </w:tc>
      </w:tr>
      <w:tr w:rsidR="0063434A" w:rsidRPr="000E3214" w14:paraId="1E6F6C26" w14:textId="77777777" w:rsidTr="00FE26D6">
        <w:trPr>
          <w:trHeight w:val="734"/>
        </w:trPr>
        <w:tc>
          <w:tcPr>
            <w:tcW w:w="1276" w:type="dxa"/>
            <w:shd w:val="clear" w:color="auto" w:fill="FFFFFF"/>
            <w:vAlign w:val="center"/>
          </w:tcPr>
          <w:p w14:paraId="68A892DA" w14:textId="77777777" w:rsidR="0063434A" w:rsidRPr="000E3214" w:rsidRDefault="0063434A" w:rsidP="000E3214">
            <w:pPr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169302" w14:textId="77777777" w:rsidR="0063434A" w:rsidRPr="000E3214" w:rsidRDefault="0063434A" w:rsidP="00B95A8D">
            <w:pPr>
              <w:jc w:val="lef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数据中心模块</w:t>
            </w:r>
          </w:p>
        </w:tc>
        <w:tc>
          <w:tcPr>
            <w:tcW w:w="5841" w:type="dxa"/>
            <w:shd w:val="clear" w:color="auto" w:fill="FFFFFF"/>
          </w:tcPr>
          <w:p w14:paraId="4B127716" w14:textId="23D1E98F" w:rsidR="0063434A" w:rsidRPr="000E3214" w:rsidRDefault="00F33167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统一的数据管理平台，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>各种报表分析工具对数据进行多角度的统计、分析</w:t>
            </w:r>
          </w:p>
        </w:tc>
      </w:tr>
      <w:tr w:rsidR="0026732E" w:rsidRPr="000E3214" w14:paraId="2F371850" w14:textId="77777777" w:rsidTr="00F33167">
        <w:trPr>
          <w:trHeight w:val="183"/>
        </w:trPr>
        <w:tc>
          <w:tcPr>
            <w:tcW w:w="1276" w:type="dxa"/>
            <w:shd w:val="clear" w:color="auto" w:fill="FFFFFF"/>
            <w:vAlign w:val="center"/>
          </w:tcPr>
          <w:p w14:paraId="3394A986" w14:textId="77777777" w:rsidR="0026732E" w:rsidRPr="000E3214" w:rsidRDefault="0026732E" w:rsidP="000E3214">
            <w:pPr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384A9A" w14:textId="77777777" w:rsidR="0026732E" w:rsidRPr="000E3214" w:rsidRDefault="0026732E" w:rsidP="0026732E">
            <w:pPr>
              <w:jc w:val="lef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表单建模模块</w:t>
            </w:r>
          </w:p>
        </w:tc>
        <w:tc>
          <w:tcPr>
            <w:tcW w:w="5841" w:type="dxa"/>
            <w:shd w:val="clear" w:color="auto" w:fill="FFFFFF"/>
          </w:tcPr>
          <w:p w14:paraId="42AA9896" w14:textId="77777777" w:rsidR="0026732E" w:rsidRPr="000E3214" w:rsidRDefault="0026732E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多表连动，可使用公共字段；</w:t>
            </w:r>
          </w:p>
          <w:p w14:paraId="302845E9" w14:textId="14F61EC0" w:rsidR="0026732E" w:rsidRPr="000E3214" w:rsidRDefault="0026732E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2.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表单设计灵活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，可配置性高；</w:t>
            </w:r>
          </w:p>
          <w:p w14:paraId="2F92D661" w14:textId="1387F713" w:rsidR="0026732E" w:rsidRPr="000E3214" w:rsidRDefault="0026732E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3.</w:t>
            </w: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提供轻量级开发平台表单建模，可搭建个性化功能模块</w:t>
            </w:r>
          </w:p>
        </w:tc>
      </w:tr>
      <w:tr w:rsidR="0026732E" w:rsidRPr="000E3214" w14:paraId="5FA2EDDA" w14:textId="77777777" w:rsidTr="00F33167">
        <w:trPr>
          <w:trHeight w:val="183"/>
        </w:trPr>
        <w:tc>
          <w:tcPr>
            <w:tcW w:w="1276" w:type="dxa"/>
            <w:shd w:val="clear" w:color="auto" w:fill="FFFFFF"/>
            <w:vAlign w:val="center"/>
          </w:tcPr>
          <w:p w14:paraId="6FAC7D11" w14:textId="77777777" w:rsidR="0026732E" w:rsidRPr="000E3214" w:rsidRDefault="0026732E" w:rsidP="000E3214">
            <w:pPr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46E45F" w14:textId="77777777" w:rsidR="0026732E" w:rsidRPr="000E3214" w:rsidRDefault="0026732E" w:rsidP="0026732E">
            <w:pPr>
              <w:jc w:val="lef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移动建模模块</w:t>
            </w:r>
          </w:p>
        </w:tc>
        <w:tc>
          <w:tcPr>
            <w:tcW w:w="5841" w:type="dxa"/>
            <w:shd w:val="clear" w:color="auto" w:fill="FFFFFF"/>
          </w:tcPr>
          <w:p w14:paraId="137D2B15" w14:textId="6DB0C636" w:rsidR="0026732E" w:rsidRPr="000E3214" w:rsidRDefault="0026732E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 需有专门的轻量级开发平台移动建模，可搭建个性化移动应用；</w:t>
            </w:r>
          </w:p>
          <w:p w14:paraId="05B3D945" w14:textId="727805F7" w:rsidR="0026732E" w:rsidRPr="000E3214" w:rsidRDefault="0026732E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2. 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移动开发</w:t>
            </w:r>
            <w:proofErr w:type="gramStart"/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平台需可配置</w:t>
            </w:r>
            <w:proofErr w:type="gramEnd"/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性高，插件丰富（如图表、地图、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lastRenderedPageBreak/>
              <w:t>二维码、通过扫描</w:t>
            </w:r>
            <w:proofErr w:type="gramStart"/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二维码自动</w:t>
            </w:r>
            <w:proofErr w:type="gramEnd"/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获取数据等）。</w:t>
            </w:r>
          </w:p>
        </w:tc>
      </w:tr>
      <w:tr w:rsidR="0026732E" w:rsidRPr="000E3214" w14:paraId="1CE6C162" w14:textId="77777777" w:rsidTr="00F33167">
        <w:trPr>
          <w:trHeight w:val="183"/>
        </w:trPr>
        <w:tc>
          <w:tcPr>
            <w:tcW w:w="1276" w:type="dxa"/>
            <w:shd w:val="clear" w:color="auto" w:fill="FFFFFF"/>
            <w:vAlign w:val="center"/>
          </w:tcPr>
          <w:p w14:paraId="4317C7B0" w14:textId="77777777" w:rsidR="0026732E" w:rsidRPr="000E3214" w:rsidRDefault="0026732E" w:rsidP="000E3214">
            <w:pPr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54945E" w14:textId="77777777" w:rsidR="0026732E" w:rsidRPr="000E3214" w:rsidRDefault="0026732E" w:rsidP="0026732E">
            <w:pPr>
              <w:jc w:val="lef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集成中心模块</w:t>
            </w:r>
          </w:p>
        </w:tc>
        <w:tc>
          <w:tcPr>
            <w:tcW w:w="5841" w:type="dxa"/>
            <w:shd w:val="clear" w:color="auto" w:fill="FFFFFF"/>
          </w:tcPr>
          <w:p w14:paraId="01CC7D12" w14:textId="3C85AB8C" w:rsidR="0026732E" w:rsidRPr="000E3214" w:rsidRDefault="00BA0DD7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通过集成平台实现和各系统的集成</w:t>
            </w:r>
          </w:p>
        </w:tc>
      </w:tr>
      <w:tr w:rsidR="00BA0DD7" w:rsidRPr="000E3214" w14:paraId="68EEE484" w14:textId="77777777" w:rsidTr="008E64A6">
        <w:trPr>
          <w:trHeight w:val="589"/>
        </w:trPr>
        <w:tc>
          <w:tcPr>
            <w:tcW w:w="1276" w:type="dxa"/>
            <w:shd w:val="clear" w:color="auto" w:fill="FFFFFF"/>
            <w:vAlign w:val="center"/>
          </w:tcPr>
          <w:p w14:paraId="5B958CA9" w14:textId="77777777" w:rsidR="00BA0DD7" w:rsidRPr="000E3214" w:rsidRDefault="00BA0DD7" w:rsidP="000E3214">
            <w:pPr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016D9D" w14:textId="56995F19" w:rsidR="00BA0DD7" w:rsidRPr="000E3214" w:rsidRDefault="00BA0DD7" w:rsidP="00BA0DD7">
            <w:pPr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综合办公模块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19D70531" w14:textId="59005B3D" w:rsidR="00BA0DD7" w:rsidRPr="000E3214" w:rsidRDefault="00BA0DD7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</w:pPr>
            <w:r w:rsidRPr="000E321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统一待办模块、资产管理、内部邮件、会议管理、车辆管理</w:t>
            </w:r>
          </w:p>
        </w:tc>
      </w:tr>
      <w:tr w:rsidR="008E64A6" w:rsidRPr="000E3214" w14:paraId="1DF2718C" w14:textId="77777777" w:rsidTr="008E64A6">
        <w:trPr>
          <w:trHeight w:val="595"/>
        </w:trPr>
        <w:tc>
          <w:tcPr>
            <w:tcW w:w="1276" w:type="dxa"/>
            <w:shd w:val="clear" w:color="auto" w:fill="FFFFFF"/>
            <w:vAlign w:val="center"/>
          </w:tcPr>
          <w:p w14:paraId="726673D5" w14:textId="78FAC17A" w:rsidR="008E64A6" w:rsidRPr="000E3214" w:rsidRDefault="008E64A6" w:rsidP="000E3214">
            <w:pPr>
              <w:ind w:firstLineChars="100" w:firstLine="21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76AF48" w14:textId="34B80C6F" w:rsidR="008E64A6" w:rsidRPr="000E3214" w:rsidRDefault="008E64A6" w:rsidP="00BA0DD7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CRM模块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672F5590" w14:textId="30AE74CC" w:rsidR="008E64A6" w:rsidRPr="000E3214" w:rsidRDefault="008E64A6" w:rsidP="007D3DFC">
            <w:pPr>
              <w:spacing w:line="410" w:lineRule="exact"/>
              <w:jc w:val="left"/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客户关系管理模块</w:t>
            </w:r>
          </w:p>
        </w:tc>
      </w:tr>
    </w:tbl>
    <w:p w14:paraId="516AC32D" w14:textId="57C7BE32" w:rsidR="0063434A" w:rsidRDefault="0063434A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</w:t>
      </w:r>
      <w:r w:rsidRPr="002B21EA">
        <w:rPr>
          <w:rFonts w:ascii="宋体" w:hAnsi="宋体" w:hint="eastAsia"/>
          <w:sz w:val="24"/>
          <w:szCs w:val="24"/>
        </w:rPr>
        <w:t>系统软件许可</w:t>
      </w:r>
      <w:r>
        <w:rPr>
          <w:rFonts w:ascii="宋体" w:hAnsi="宋体" w:hint="eastAsia"/>
          <w:sz w:val="24"/>
          <w:szCs w:val="24"/>
        </w:rPr>
        <w:t>，用户数1300（含PC端1300用户</w:t>
      </w:r>
      <w:r w:rsidR="00D6443C">
        <w:rPr>
          <w:rFonts w:ascii="宋体" w:hAnsi="宋体" w:hint="eastAsia"/>
          <w:sz w:val="24"/>
          <w:szCs w:val="24"/>
        </w:rPr>
        <w:t>和</w:t>
      </w:r>
      <w:r>
        <w:rPr>
          <w:rFonts w:ascii="宋体" w:hAnsi="宋体" w:hint="eastAsia"/>
          <w:sz w:val="24"/>
          <w:szCs w:val="24"/>
        </w:rPr>
        <w:t>移动端1300</w:t>
      </w:r>
      <w:r w:rsidR="008861B8">
        <w:rPr>
          <w:rFonts w:ascii="宋体" w:hAnsi="宋体" w:hint="eastAsia"/>
          <w:sz w:val="24"/>
          <w:szCs w:val="24"/>
        </w:rPr>
        <w:t>用户）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851"/>
        <w:gridCol w:w="1670"/>
      </w:tblGrid>
      <w:tr w:rsidR="0063434A" w:rsidRPr="00BC1DF7" w14:paraId="76FEFBD4" w14:textId="77777777" w:rsidTr="007D3DFC">
        <w:trPr>
          <w:trHeight w:val="301"/>
        </w:trPr>
        <w:tc>
          <w:tcPr>
            <w:tcW w:w="1126" w:type="dxa"/>
            <w:shd w:val="clear" w:color="auto" w:fill="8EAADB"/>
            <w:vAlign w:val="center"/>
          </w:tcPr>
          <w:p w14:paraId="07CE7C9A" w14:textId="77777777" w:rsidR="0063434A" w:rsidRPr="00BC1DF7" w:rsidRDefault="0063434A" w:rsidP="00F22BB2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/>
                <w:color w:val="000000"/>
                <w:szCs w:val="18"/>
              </w:rPr>
              <w:t>编号</w:t>
            </w:r>
          </w:p>
        </w:tc>
        <w:tc>
          <w:tcPr>
            <w:tcW w:w="5851" w:type="dxa"/>
            <w:shd w:val="clear" w:color="auto" w:fill="8EAADB"/>
            <w:vAlign w:val="center"/>
          </w:tcPr>
          <w:p w14:paraId="178EDEF6" w14:textId="77777777" w:rsidR="0063434A" w:rsidRPr="00BC1DF7" w:rsidRDefault="0063434A" w:rsidP="00F22BB2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/>
                <w:color w:val="000000"/>
                <w:szCs w:val="18"/>
              </w:rPr>
              <w:t>许可名称</w:t>
            </w:r>
          </w:p>
        </w:tc>
        <w:tc>
          <w:tcPr>
            <w:tcW w:w="1670" w:type="dxa"/>
            <w:shd w:val="clear" w:color="auto" w:fill="8EAADB"/>
            <w:vAlign w:val="center"/>
          </w:tcPr>
          <w:p w14:paraId="5F0C53FD" w14:textId="77777777" w:rsidR="0063434A" w:rsidRPr="00BC1DF7" w:rsidRDefault="0063434A" w:rsidP="00F22BB2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/>
                <w:color w:val="000000"/>
                <w:szCs w:val="18"/>
              </w:rPr>
              <w:t>数量</w:t>
            </w:r>
          </w:p>
        </w:tc>
      </w:tr>
      <w:tr w:rsidR="0063434A" w:rsidRPr="00BC1DF7" w14:paraId="52B1D95C" w14:textId="77777777" w:rsidTr="00FE26D6">
        <w:trPr>
          <w:trHeight w:val="399"/>
        </w:trPr>
        <w:tc>
          <w:tcPr>
            <w:tcW w:w="1126" w:type="dxa"/>
            <w:shd w:val="clear" w:color="auto" w:fill="FFFFFF"/>
            <w:vAlign w:val="center"/>
          </w:tcPr>
          <w:p w14:paraId="2F0FFBF0" w14:textId="77777777" w:rsidR="0063434A" w:rsidRPr="00BC1DF7" w:rsidRDefault="0063434A" w:rsidP="00F22BB2">
            <w:pPr>
              <w:jc w:val="center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1</w:t>
            </w:r>
          </w:p>
        </w:tc>
        <w:tc>
          <w:tcPr>
            <w:tcW w:w="5851" w:type="dxa"/>
            <w:shd w:val="clear" w:color="auto" w:fill="FFFFFF"/>
            <w:vAlign w:val="center"/>
          </w:tcPr>
          <w:p w14:paraId="1340ECD9" w14:textId="77777777" w:rsidR="0063434A" w:rsidRPr="00BC1DF7" w:rsidRDefault="0063434A" w:rsidP="00F22BB2">
            <w:pPr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PC客户端注册用户使用许可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14:paraId="3CCAFF53" w14:textId="77777777" w:rsidR="0063434A" w:rsidRPr="00BC1DF7" w:rsidRDefault="0063434A" w:rsidP="00F22BB2">
            <w:pPr>
              <w:jc w:val="center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>1300</w:t>
            </w:r>
          </w:p>
        </w:tc>
      </w:tr>
      <w:tr w:rsidR="0063434A" w:rsidRPr="00BC1DF7" w14:paraId="60149163" w14:textId="77777777" w:rsidTr="00FE26D6">
        <w:trPr>
          <w:trHeight w:val="561"/>
        </w:trPr>
        <w:tc>
          <w:tcPr>
            <w:tcW w:w="1126" w:type="dxa"/>
            <w:shd w:val="clear" w:color="auto" w:fill="FFFFFF"/>
            <w:vAlign w:val="center"/>
          </w:tcPr>
          <w:p w14:paraId="0BEC7FD5" w14:textId="77777777" w:rsidR="0063434A" w:rsidRPr="00BC1DF7" w:rsidRDefault="0063434A" w:rsidP="00F22BB2">
            <w:pPr>
              <w:jc w:val="center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2</w:t>
            </w:r>
          </w:p>
        </w:tc>
        <w:tc>
          <w:tcPr>
            <w:tcW w:w="5851" w:type="dxa"/>
            <w:shd w:val="clear" w:color="auto" w:fill="FFFFFF"/>
            <w:vAlign w:val="center"/>
          </w:tcPr>
          <w:p w14:paraId="0AF0C6F4" w14:textId="77777777" w:rsidR="0063434A" w:rsidRPr="00BC1DF7" w:rsidRDefault="0063434A" w:rsidP="00F22BB2">
            <w:pPr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移动客户端注册用户使用许可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14:paraId="520D376F" w14:textId="77777777" w:rsidR="0063434A" w:rsidRPr="00BC1DF7" w:rsidRDefault="0063434A" w:rsidP="00F22BB2">
            <w:pPr>
              <w:jc w:val="center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>1300</w:t>
            </w:r>
          </w:p>
        </w:tc>
      </w:tr>
      <w:tr w:rsidR="0063434A" w:rsidRPr="00BC1DF7" w14:paraId="4721F123" w14:textId="77777777" w:rsidTr="00FE26D6">
        <w:trPr>
          <w:trHeight w:val="413"/>
        </w:trPr>
        <w:tc>
          <w:tcPr>
            <w:tcW w:w="1126" w:type="dxa"/>
            <w:shd w:val="clear" w:color="auto" w:fill="FFFFFF"/>
            <w:vAlign w:val="center"/>
          </w:tcPr>
          <w:p w14:paraId="101A6AAB" w14:textId="77777777" w:rsidR="0063434A" w:rsidRPr="00BC1DF7" w:rsidRDefault="0063434A" w:rsidP="00F22BB2">
            <w:pPr>
              <w:jc w:val="center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3</w:t>
            </w:r>
          </w:p>
        </w:tc>
        <w:tc>
          <w:tcPr>
            <w:tcW w:w="5851" w:type="dxa"/>
            <w:shd w:val="clear" w:color="auto" w:fill="FFFFFF"/>
            <w:vAlign w:val="center"/>
          </w:tcPr>
          <w:p w14:paraId="607AE495" w14:textId="595A5588" w:rsidR="0063434A" w:rsidRPr="00BC1DF7" w:rsidRDefault="0063434A" w:rsidP="0063434A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即时通讯用户</w:t>
            </w:r>
          </w:p>
        </w:tc>
        <w:tc>
          <w:tcPr>
            <w:tcW w:w="1670" w:type="dxa"/>
            <w:shd w:val="clear" w:color="auto" w:fill="FFFFFF"/>
          </w:tcPr>
          <w:p w14:paraId="65A00663" w14:textId="77777777" w:rsidR="0063434A" w:rsidRPr="00BC1DF7" w:rsidRDefault="0063434A" w:rsidP="00F22BB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/>
                <w:color w:val="000000"/>
                <w:szCs w:val="18"/>
              </w:rPr>
              <w:t>1</w:t>
            </w:r>
            <w:r w:rsidRPr="00BC1DF7"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300</w:t>
            </w:r>
          </w:p>
        </w:tc>
      </w:tr>
    </w:tbl>
    <w:p w14:paraId="6414A114" w14:textId="77777777" w:rsidR="00F33167" w:rsidRDefault="00F33167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55D58168" w14:textId="4504CC0B" w:rsidR="0032098D" w:rsidRDefault="0032098D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3）其他支持软件及控件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5415"/>
      </w:tblGrid>
      <w:tr w:rsidR="0032098D" w:rsidRPr="00BC1DF7" w14:paraId="16FFF806" w14:textId="77777777" w:rsidTr="00FE26D6">
        <w:trPr>
          <w:trHeight w:hRule="exact" w:val="545"/>
        </w:trPr>
        <w:tc>
          <w:tcPr>
            <w:tcW w:w="1276" w:type="dxa"/>
            <w:shd w:val="clear" w:color="auto" w:fill="8EAADB"/>
            <w:vAlign w:val="center"/>
          </w:tcPr>
          <w:p w14:paraId="7AD25502" w14:textId="77777777" w:rsidR="0032098D" w:rsidRPr="00BC1DF7" w:rsidRDefault="0032098D" w:rsidP="0032098D">
            <w:pPr>
              <w:spacing w:line="18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/>
                <w:color w:val="000000"/>
                <w:szCs w:val="18"/>
              </w:rPr>
              <w:t>编号</w:t>
            </w:r>
          </w:p>
          <w:p w14:paraId="721432F2" w14:textId="77777777" w:rsidR="0032098D" w:rsidRPr="00BC1DF7" w:rsidRDefault="0032098D" w:rsidP="0032098D">
            <w:pPr>
              <w:spacing w:line="18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</w:p>
          <w:p w14:paraId="0BF36C9F" w14:textId="77777777" w:rsidR="0032098D" w:rsidRPr="00BC1DF7" w:rsidRDefault="0032098D" w:rsidP="0032098D">
            <w:pPr>
              <w:spacing w:line="18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8EAADB"/>
            <w:vAlign w:val="center"/>
          </w:tcPr>
          <w:p w14:paraId="149AC93C" w14:textId="77777777" w:rsidR="0032098D" w:rsidRPr="00BC1DF7" w:rsidRDefault="0032098D" w:rsidP="0032098D">
            <w:pPr>
              <w:spacing w:line="18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/>
                <w:color w:val="000000"/>
                <w:szCs w:val="18"/>
              </w:rPr>
              <w:t>产品类型</w:t>
            </w:r>
          </w:p>
        </w:tc>
        <w:tc>
          <w:tcPr>
            <w:tcW w:w="5415" w:type="dxa"/>
            <w:shd w:val="clear" w:color="auto" w:fill="8EAADB"/>
            <w:vAlign w:val="center"/>
          </w:tcPr>
          <w:p w14:paraId="1126C27D" w14:textId="77777777" w:rsidR="0032098D" w:rsidRPr="00BC1DF7" w:rsidRDefault="0032098D" w:rsidP="0032098D">
            <w:pPr>
              <w:spacing w:line="18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/>
                <w:color w:val="000000"/>
                <w:szCs w:val="18"/>
              </w:rPr>
              <w:t>说明</w:t>
            </w:r>
          </w:p>
        </w:tc>
      </w:tr>
      <w:tr w:rsidR="0032098D" w:rsidRPr="00BC1DF7" w14:paraId="138E7827" w14:textId="77777777" w:rsidTr="00FE26D6">
        <w:trPr>
          <w:trHeight w:val="1205"/>
        </w:trPr>
        <w:tc>
          <w:tcPr>
            <w:tcW w:w="1276" w:type="dxa"/>
            <w:shd w:val="clear" w:color="auto" w:fill="FFFFFF"/>
            <w:vAlign w:val="center"/>
          </w:tcPr>
          <w:p w14:paraId="74DAC403" w14:textId="77777777" w:rsidR="0032098D" w:rsidRPr="00BC1DF7" w:rsidRDefault="0032098D" w:rsidP="0032098D">
            <w:pPr>
              <w:spacing w:line="180" w:lineRule="atLeast"/>
              <w:ind w:firstLineChars="100" w:firstLine="210"/>
              <w:jc w:val="center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6E6911" w14:textId="3943168B" w:rsidR="0032098D" w:rsidRPr="00BC1DF7" w:rsidRDefault="0032098D" w:rsidP="007C0C52">
            <w:pPr>
              <w:spacing w:line="180" w:lineRule="atLeas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永中文档在线预览软件 V3.0（输出三种格式）</w:t>
            </w:r>
          </w:p>
        </w:tc>
        <w:tc>
          <w:tcPr>
            <w:tcW w:w="5415" w:type="dxa"/>
            <w:shd w:val="clear" w:color="auto" w:fill="FFFFFF"/>
            <w:vAlign w:val="center"/>
          </w:tcPr>
          <w:p w14:paraId="6EC1956D" w14:textId="643BB018" w:rsidR="007C0C52" w:rsidRPr="00BC1DF7" w:rsidRDefault="0032098D" w:rsidP="007D3DFC">
            <w:pPr>
              <w:spacing w:line="420" w:lineRule="exact"/>
              <w:ind w:firstLineChars="100" w:firstLine="210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D</w:t>
            </w:r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>CS</w:t>
            </w: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：支持doc、</w:t>
            </w:r>
            <w:proofErr w:type="spellStart"/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xls</w:t>
            </w:r>
            <w:proofErr w:type="spellEnd"/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、ppt、docx、xlsx、pptx格式输出为HTML、PDF、图片三种目标格式的其中三种。</w:t>
            </w:r>
          </w:p>
        </w:tc>
      </w:tr>
      <w:tr w:rsidR="0032098D" w:rsidRPr="00BC1DF7" w14:paraId="5C2B3BE8" w14:textId="77777777" w:rsidTr="00FE26D6">
        <w:trPr>
          <w:trHeight w:val="2115"/>
        </w:trPr>
        <w:tc>
          <w:tcPr>
            <w:tcW w:w="1276" w:type="dxa"/>
            <w:shd w:val="clear" w:color="auto" w:fill="FFFFFF"/>
            <w:vAlign w:val="center"/>
          </w:tcPr>
          <w:p w14:paraId="5BA425E4" w14:textId="77777777" w:rsidR="0032098D" w:rsidRPr="00BC1DF7" w:rsidRDefault="0032098D" w:rsidP="0032098D">
            <w:pPr>
              <w:spacing w:line="180" w:lineRule="atLeast"/>
              <w:ind w:firstLineChars="100" w:firstLine="210"/>
              <w:jc w:val="center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34E7EBC" w14:textId="77777777" w:rsidR="0032098D" w:rsidRPr="00BC1DF7" w:rsidRDefault="0032098D" w:rsidP="0032098D">
            <w:pPr>
              <w:spacing w:line="180" w:lineRule="atLeast"/>
              <w:ind w:firstLineChars="100" w:firstLine="210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proofErr w:type="spellStart"/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>WebOffice</w:t>
            </w:r>
            <w:proofErr w:type="spellEnd"/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 xml:space="preserve"> 2015</w:t>
            </w:r>
          </w:p>
        </w:tc>
        <w:tc>
          <w:tcPr>
            <w:tcW w:w="5415" w:type="dxa"/>
            <w:shd w:val="clear" w:color="auto" w:fill="FFFFFF"/>
            <w:vAlign w:val="center"/>
          </w:tcPr>
          <w:p w14:paraId="3560C325" w14:textId="77777777" w:rsidR="0032098D" w:rsidRPr="00BC1DF7" w:rsidRDefault="0032098D" w:rsidP="007D3DFC">
            <w:pPr>
              <w:spacing w:line="420" w:lineRule="exact"/>
              <w:ind w:firstLineChars="100" w:firstLine="210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高级版：功能同iweboffice2015标准版一样；同时支持IE8-IE-11、Firefox最新版本、Chrome最新版本、Edge、360浏览器、QQ浏览器、</w:t>
            </w:r>
            <w:proofErr w:type="gramStart"/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搜狗浏览器</w:t>
            </w:r>
            <w:proofErr w:type="gramEnd"/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等。支持在线文档云预览，用户无需安装阅读软件（Office或WPS）即可在浏览器中实现文档的在线查看。</w:t>
            </w:r>
          </w:p>
        </w:tc>
      </w:tr>
    </w:tbl>
    <w:p w14:paraId="01A6087B" w14:textId="36909B28" w:rsidR="0032098D" w:rsidRDefault="0032098D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599FF7F3" w14:textId="77777777" w:rsidR="0063434A" w:rsidRDefault="0032098D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FF373B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实施、开发及培训</w:t>
      </w:r>
      <w:r w:rsidR="00BC308E">
        <w:rPr>
          <w:rFonts w:ascii="宋体" w:hAnsi="宋体" w:hint="eastAsia"/>
          <w:sz w:val="24"/>
          <w:szCs w:val="24"/>
        </w:rPr>
        <w:t>需求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22"/>
        <w:gridCol w:w="4366"/>
      </w:tblGrid>
      <w:tr w:rsidR="00BC308E" w:rsidRPr="00BC1DF7" w14:paraId="0970A82D" w14:textId="77777777" w:rsidTr="007C0C52">
        <w:trPr>
          <w:trHeight w:hRule="exact" w:val="545"/>
        </w:trPr>
        <w:tc>
          <w:tcPr>
            <w:tcW w:w="1276" w:type="dxa"/>
            <w:shd w:val="clear" w:color="auto" w:fill="8EAADB"/>
            <w:vAlign w:val="center"/>
          </w:tcPr>
          <w:p w14:paraId="68F817FE" w14:textId="77777777" w:rsidR="00BC308E" w:rsidRPr="00BC1DF7" w:rsidRDefault="00BC308E" w:rsidP="00404C3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/>
                <w:color w:val="000000"/>
                <w:szCs w:val="18"/>
              </w:rPr>
              <w:t>编号</w:t>
            </w:r>
          </w:p>
          <w:p w14:paraId="10BD541A" w14:textId="77777777" w:rsidR="00BC308E" w:rsidRPr="00BC1DF7" w:rsidRDefault="00BC308E" w:rsidP="00404C3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</w:p>
          <w:p w14:paraId="4A502157" w14:textId="77777777" w:rsidR="00BC308E" w:rsidRPr="00BC1DF7" w:rsidRDefault="00BC308E" w:rsidP="00404C3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</w:p>
        </w:tc>
        <w:tc>
          <w:tcPr>
            <w:tcW w:w="2722" w:type="dxa"/>
            <w:shd w:val="clear" w:color="auto" w:fill="8EAADB"/>
            <w:vAlign w:val="center"/>
          </w:tcPr>
          <w:p w14:paraId="7F1BF3C6" w14:textId="77777777" w:rsidR="00BC308E" w:rsidRPr="00BC1DF7" w:rsidRDefault="00BC308E" w:rsidP="00404C3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/>
                <w:color w:val="000000"/>
                <w:szCs w:val="18"/>
              </w:rPr>
              <w:t>产品类型</w:t>
            </w:r>
          </w:p>
        </w:tc>
        <w:tc>
          <w:tcPr>
            <w:tcW w:w="4366" w:type="dxa"/>
            <w:shd w:val="clear" w:color="auto" w:fill="8EAADB"/>
            <w:vAlign w:val="center"/>
          </w:tcPr>
          <w:p w14:paraId="6E63E5B8" w14:textId="77777777" w:rsidR="00BC308E" w:rsidRPr="00BC1DF7" w:rsidRDefault="00BC308E" w:rsidP="0032098D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/>
                <w:color w:val="000000"/>
                <w:szCs w:val="18"/>
              </w:rPr>
              <w:t>说明</w:t>
            </w:r>
          </w:p>
        </w:tc>
      </w:tr>
      <w:tr w:rsidR="0032098D" w:rsidRPr="00BC1DF7" w14:paraId="0F9AF6DE" w14:textId="77777777" w:rsidTr="007C0C52">
        <w:tc>
          <w:tcPr>
            <w:tcW w:w="1276" w:type="dxa"/>
            <w:shd w:val="clear" w:color="auto" w:fill="FFFFFF"/>
            <w:vAlign w:val="center"/>
          </w:tcPr>
          <w:p w14:paraId="41F08237" w14:textId="77777777" w:rsidR="0032098D" w:rsidRPr="00BC1DF7" w:rsidRDefault="0032098D" w:rsidP="00404C39">
            <w:pPr>
              <w:ind w:firstLineChars="100" w:firstLine="210"/>
              <w:jc w:val="center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42C056D7" w14:textId="77777777" w:rsidR="0032098D" w:rsidRPr="00BC1DF7" w:rsidRDefault="0032098D" w:rsidP="00607C48">
            <w:pPr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实施服务</w:t>
            </w:r>
          </w:p>
        </w:tc>
        <w:tc>
          <w:tcPr>
            <w:tcW w:w="4366" w:type="dxa"/>
            <w:shd w:val="clear" w:color="auto" w:fill="FFFFFF"/>
            <w:vAlign w:val="center"/>
          </w:tcPr>
          <w:p w14:paraId="33F09F42" w14:textId="6C95824D" w:rsidR="007C0C52" w:rsidRPr="00BC1DF7" w:rsidRDefault="007C0C52" w:rsidP="00F352EB">
            <w:pPr>
              <w:snapToGrid w:val="0"/>
              <w:spacing w:line="380" w:lineRule="atLeas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1.</w:t>
            </w:r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 xml:space="preserve"> </w:t>
            </w:r>
            <w:r w:rsidR="007E6C1B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国祥</w:t>
            </w:r>
            <w:r w:rsidR="0032098D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原金和OA C6软件上的</w:t>
            </w:r>
            <w:r w:rsidR="00FB319C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全部</w:t>
            </w:r>
            <w:r w:rsidR="0032098D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功能</w:t>
            </w:r>
            <w:r w:rsidR="00FB319C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在</w:t>
            </w:r>
            <w:r w:rsidR="00D6443C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新OA</w:t>
            </w:r>
            <w:r w:rsidR="00FB319C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上实现</w:t>
            </w: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；</w:t>
            </w:r>
          </w:p>
          <w:p w14:paraId="2290E3ED" w14:textId="12232929" w:rsidR="007C0C52" w:rsidRPr="00BC1DF7" w:rsidRDefault="007C0C52" w:rsidP="00F352EB">
            <w:pPr>
              <w:snapToGrid w:val="0"/>
              <w:spacing w:line="380" w:lineRule="atLeas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2.</w:t>
            </w:r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 xml:space="preserve"> </w:t>
            </w:r>
            <w:proofErr w:type="gramStart"/>
            <w:r w:rsidR="0032098D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实现金</w:t>
            </w:r>
            <w:proofErr w:type="gramEnd"/>
            <w:r w:rsidR="0032098D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和OA C6</w:t>
            </w:r>
            <w:r w:rsidR="007E6C1B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指定</w:t>
            </w:r>
            <w:r w:rsidR="0032098D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历史数据平滑迁移</w:t>
            </w:r>
            <w:r w:rsidR="00D6443C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新OA</w:t>
            </w:r>
            <w:r w:rsidR="0032098D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系统</w:t>
            </w: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；</w:t>
            </w:r>
          </w:p>
          <w:p w14:paraId="08E9E24A" w14:textId="46CF8793" w:rsidR="007406C1" w:rsidRPr="00BC1DF7" w:rsidRDefault="007C0C52" w:rsidP="00F352EB">
            <w:pPr>
              <w:snapToGrid w:val="0"/>
              <w:spacing w:line="380" w:lineRule="atLeas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3</w:t>
            </w:r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 xml:space="preserve">. </w:t>
            </w:r>
            <w:r w:rsidR="007406C1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经评估</w:t>
            </w:r>
            <w:r w:rsidR="00D6443C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在新OA中</w:t>
            </w:r>
            <w:r w:rsidR="007406C1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适用于国祥的已购买及赠送模块的实施</w:t>
            </w:r>
            <w:r w:rsidR="007E6C1B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。</w:t>
            </w:r>
          </w:p>
        </w:tc>
      </w:tr>
      <w:tr w:rsidR="00BC308E" w:rsidRPr="00BC1DF7" w14:paraId="6E598DF2" w14:textId="77777777" w:rsidTr="007C0C52">
        <w:trPr>
          <w:trHeight w:val="414"/>
        </w:trPr>
        <w:tc>
          <w:tcPr>
            <w:tcW w:w="1276" w:type="dxa"/>
            <w:shd w:val="clear" w:color="auto" w:fill="FFFFFF"/>
            <w:vAlign w:val="center"/>
          </w:tcPr>
          <w:p w14:paraId="46FD6F26" w14:textId="77777777" w:rsidR="00BC308E" w:rsidRPr="00BC1DF7" w:rsidRDefault="00BC308E" w:rsidP="00404C39">
            <w:pPr>
              <w:ind w:firstLineChars="100" w:firstLine="210"/>
              <w:jc w:val="center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039DF01B" w14:textId="77777777" w:rsidR="00BC308E" w:rsidRPr="00BC1DF7" w:rsidRDefault="00BC308E" w:rsidP="00607C48">
            <w:pPr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建立多系统登录门户</w:t>
            </w:r>
          </w:p>
        </w:tc>
        <w:tc>
          <w:tcPr>
            <w:tcW w:w="4366" w:type="dxa"/>
            <w:shd w:val="clear" w:color="auto" w:fill="FFFFFF"/>
            <w:vAlign w:val="center"/>
          </w:tcPr>
          <w:p w14:paraId="5D10F37B" w14:textId="47A9BF8B" w:rsidR="00BC308E" w:rsidRPr="00BC1DF7" w:rsidRDefault="00BC308E" w:rsidP="008B6A62">
            <w:pPr>
              <w:spacing w:before="100" w:beforeAutospacing="1" w:after="100" w:afterAutospacing="1" w:line="380" w:lineRule="atLeast"/>
              <w:ind w:firstLineChars="100" w:firstLine="210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在OA上建立金蝶云星空、</w:t>
            </w:r>
            <w:proofErr w:type="spellStart"/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c</w:t>
            </w:r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>omail</w:t>
            </w:r>
            <w:proofErr w:type="spellEnd"/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邮件、</w:t>
            </w:r>
            <w:proofErr w:type="spellStart"/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wind</w:t>
            </w:r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>chaill</w:t>
            </w:r>
            <w:proofErr w:type="spellEnd"/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 xml:space="preserve"> PDM</w:t>
            </w: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、国祥B</w:t>
            </w:r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>I</w:t>
            </w: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等目前主要系统的</w:t>
            </w: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lastRenderedPageBreak/>
              <w:t>登录门户</w:t>
            </w:r>
          </w:p>
        </w:tc>
      </w:tr>
      <w:tr w:rsidR="00BC308E" w:rsidRPr="00BC1DF7" w14:paraId="6709041B" w14:textId="77777777" w:rsidTr="007C0C52">
        <w:trPr>
          <w:trHeight w:val="414"/>
        </w:trPr>
        <w:tc>
          <w:tcPr>
            <w:tcW w:w="1276" w:type="dxa"/>
            <w:shd w:val="clear" w:color="auto" w:fill="FFFFFF"/>
            <w:vAlign w:val="center"/>
          </w:tcPr>
          <w:p w14:paraId="7CA77C10" w14:textId="77777777" w:rsidR="00BC308E" w:rsidRPr="00BC1DF7" w:rsidRDefault="00BC308E" w:rsidP="00404C39">
            <w:pPr>
              <w:ind w:firstLineChars="100" w:firstLine="210"/>
              <w:jc w:val="center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lastRenderedPageBreak/>
              <w:t>3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404F7B75" w14:textId="77777777" w:rsidR="00BC308E" w:rsidRPr="00BC1DF7" w:rsidRDefault="00BC308E" w:rsidP="00607C48">
            <w:pPr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ERP集成</w:t>
            </w:r>
          </w:p>
        </w:tc>
        <w:tc>
          <w:tcPr>
            <w:tcW w:w="4366" w:type="dxa"/>
            <w:shd w:val="clear" w:color="auto" w:fill="FFFFFF"/>
            <w:vAlign w:val="center"/>
          </w:tcPr>
          <w:p w14:paraId="444004E8" w14:textId="77777777" w:rsidR="00BC308E" w:rsidRPr="00BC1DF7" w:rsidRDefault="00BC308E" w:rsidP="007C0C52">
            <w:pPr>
              <w:spacing w:before="100" w:beforeAutospacing="1" w:after="100" w:afterAutospacing="1" w:line="380" w:lineRule="atLeas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财务报销相关业务集成</w:t>
            </w:r>
          </w:p>
        </w:tc>
      </w:tr>
      <w:tr w:rsidR="0032098D" w:rsidRPr="00BC1DF7" w14:paraId="1C9064C1" w14:textId="77777777" w:rsidTr="007C0C52">
        <w:trPr>
          <w:trHeight w:val="414"/>
        </w:trPr>
        <w:tc>
          <w:tcPr>
            <w:tcW w:w="1276" w:type="dxa"/>
            <w:shd w:val="clear" w:color="auto" w:fill="FFFFFF"/>
            <w:vAlign w:val="center"/>
          </w:tcPr>
          <w:p w14:paraId="376FABAA" w14:textId="269B3ADF" w:rsidR="0032098D" w:rsidRPr="00BC1DF7" w:rsidRDefault="00B15C6F" w:rsidP="00404C39">
            <w:pPr>
              <w:ind w:firstLineChars="100" w:firstLine="210"/>
              <w:jc w:val="center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4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52196C9A" w14:textId="77777777" w:rsidR="0032098D" w:rsidRPr="00BC1DF7" w:rsidRDefault="007E6C1B" w:rsidP="007E6C1B">
            <w:pPr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系统功能模块实施及</w:t>
            </w:r>
            <w:r w:rsidR="0032098D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搭建</w:t>
            </w: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的相关</w:t>
            </w:r>
            <w:r w:rsidR="0032098D"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培训</w:t>
            </w:r>
          </w:p>
        </w:tc>
        <w:tc>
          <w:tcPr>
            <w:tcW w:w="4366" w:type="dxa"/>
            <w:shd w:val="clear" w:color="auto" w:fill="FFFFFF"/>
            <w:vAlign w:val="center"/>
          </w:tcPr>
          <w:p w14:paraId="3468339A" w14:textId="77777777" w:rsidR="0032098D" w:rsidRPr="00BC1DF7" w:rsidRDefault="0032098D" w:rsidP="007C0C52">
            <w:pPr>
              <w:spacing w:before="100" w:beforeAutospacing="1" w:after="100" w:afterAutospacing="1" w:line="380" w:lineRule="atLeast"/>
              <w:ind w:firstLineChars="100" w:firstLine="210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</w:pPr>
            <w:r w:rsidRPr="00BC1DF7">
              <w:rPr>
                <w:rFonts w:asciiTheme="minorEastAsia" w:eastAsiaTheme="minorEastAsia" w:hAnsiTheme="minorEastAsia" w:cs="宋体"/>
                <w:bCs/>
                <w:iCs/>
                <w:color w:val="000000"/>
                <w:szCs w:val="18"/>
              </w:rPr>
              <w:t>20</w:t>
            </w:r>
            <w:r w:rsidRPr="00BC1DF7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18"/>
              </w:rPr>
              <w:t>人天</w:t>
            </w:r>
          </w:p>
        </w:tc>
      </w:tr>
    </w:tbl>
    <w:p w14:paraId="0648C7E6" w14:textId="77777777" w:rsidR="00D53AAA" w:rsidRDefault="00D53AAA">
      <w:pPr>
        <w:widowControl/>
        <w:jc w:val="left"/>
        <w:rPr>
          <w:rStyle w:val="Char1"/>
          <w:b/>
          <w:sz w:val="24"/>
          <w:szCs w:val="24"/>
        </w:rPr>
      </w:pPr>
    </w:p>
    <w:p w14:paraId="6A75F05D" w14:textId="2FBFDE2C" w:rsidR="00C165E1" w:rsidRPr="00D53AAA" w:rsidRDefault="00D53AAA">
      <w:pPr>
        <w:widowControl/>
        <w:jc w:val="left"/>
        <w:rPr>
          <w:rStyle w:val="Char1"/>
          <w:rFonts w:asciiTheme="minorEastAsia" w:eastAsiaTheme="minorEastAsia" w:hAnsiTheme="minorEastAsia"/>
          <w:sz w:val="28"/>
          <w:szCs w:val="28"/>
        </w:rPr>
      </w:pPr>
      <w:r>
        <w:rPr>
          <w:rStyle w:val="Char1"/>
          <w:rFonts w:asciiTheme="minorEastAsia" w:eastAsiaTheme="minorEastAsia" w:hAnsiTheme="minorEastAsia" w:hint="eastAsia"/>
          <w:sz w:val="28"/>
          <w:szCs w:val="28"/>
        </w:rPr>
        <w:t>二、</w:t>
      </w:r>
      <w:r w:rsidR="00F76445" w:rsidRPr="00D53AAA">
        <w:rPr>
          <w:rStyle w:val="Char1"/>
          <w:rFonts w:asciiTheme="minorEastAsia" w:eastAsiaTheme="minorEastAsia" w:hAnsiTheme="minorEastAsia" w:hint="eastAsia"/>
          <w:sz w:val="28"/>
          <w:szCs w:val="28"/>
        </w:rPr>
        <w:t>供应商</w:t>
      </w:r>
      <w:r w:rsidR="00887E34">
        <w:rPr>
          <w:rStyle w:val="Char1"/>
          <w:rFonts w:asciiTheme="minorEastAsia" w:eastAsiaTheme="minorEastAsia" w:hAnsiTheme="minorEastAsia" w:hint="eastAsia"/>
          <w:sz w:val="28"/>
          <w:szCs w:val="28"/>
        </w:rPr>
        <w:t>投标书须包含以下内容</w:t>
      </w:r>
    </w:p>
    <w:p w14:paraId="2C30B334" w14:textId="19ACD580" w:rsidR="00DD16FE" w:rsidRDefault="00DD16FE" w:rsidP="00DD16FE">
      <w:pPr>
        <w:pStyle w:val="1"/>
        <w:numPr>
          <w:ilvl w:val="0"/>
          <w:numId w:val="1"/>
        </w:numPr>
        <w:spacing w:before="240" w:after="240"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公司资质及实力展示</w:t>
      </w:r>
      <w:r w:rsidR="00887E34">
        <w:rPr>
          <w:rFonts w:asciiTheme="minorEastAsia" w:eastAsiaTheme="minorEastAsia" w:hAnsiTheme="minorEastAsia" w:hint="eastAsia"/>
          <w:sz w:val="24"/>
          <w:szCs w:val="24"/>
        </w:rPr>
        <w:t>、近三年营业额、OA产品典型客户</w:t>
      </w:r>
      <w:r w:rsidRPr="00D53AAA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14:paraId="6EBB1C64" w14:textId="3EDCE82D" w:rsidR="00887E34" w:rsidRDefault="00887E34" w:rsidP="00DD16FE">
      <w:pPr>
        <w:pStyle w:val="1"/>
        <w:numPr>
          <w:ilvl w:val="0"/>
          <w:numId w:val="1"/>
        </w:numPr>
        <w:spacing w:before="240" w:after="240"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本项目报价；</w:t>
      </w:r>
    </w:p>
    <w:p w14:paraId="49931F17" w14:textId="3BC3CEBB" w:rsidR="00C165E1" w:rsidRPr="00D53AAA" w:rsidRDefault="00F76445">
      <w:pPr>
        <w:pStyle w:val="1"/>
        <w:numPr>
          <w:ilvl w:val="0"/>
          <w:numId w:val="1"/>
        </w:numPr>
        <w:spacing w:before="240" w:after="240"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D53AAA">
        <w:rPr>
          <w:rFonts w:asciiTheme="minorEastAsia" w:eastAsiaTheme="minorEastAsia" w:hAnsiTheme="minorEastAsia" w:hint="eastAsia"/>
          <w:sz w:val="24"/>
          <w:szCs w:val="24"/>
        </w:rPr>
        <w:t>技术</w:t>
      </w:r>
      <w:r w:rsidR="00887E34">
        <w:rPr>
          <w:rFonts w:asciiTheme="minorEastAsia" w:eastAsiaTheme="minorEastAsia" w:hAnsiTheme="minorEastAsia" w:hint="eastAsia"/>
          <w:sz w:val="24"/>
          <w:szCs w:val="24"/>
        </w:rPr>
        <w:t>要求</w:t>
      </w:r>
      <w:r w:rsidRPr="00D53AAA">
        <w:rPr>
          <w:rFonts w:asciiTheme="minorEastAsia" w:eastAsiaTheme="minorEastAsia" w:hAnsiTheme="minorEastAsia" w:hint="eastAsia"/>
          <w:sz w:val="24"/>
          <w:szCs w:val="24"/>
        </w:rPr>
        <w:t>响应书</w:t>
      </w:r>
      <w:r w:rsidR="006C1892" w:rsidRPr="00D53AAA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14:paraId="2C1C8023" w14:textId="44BD18CD" w:rsidR="004E205F" w:rsidRPr="00D53AAA" w:rsidRDefault="009D3E82">
      <w:pPr>
        <w:pStyle w:val="1"/>
        <w:numPr>
          <w:ilvl w:val="0"/>
          <w:numId w:val="1"/>
        </w:numPr>
        <w:spacing w:before="240" w:after="240"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交付的</w:t>
      </w:r>
      <w:r w:rsidR="00DD16FE">
        <w:rPr>
          <w:rFonts w:asciiTheme="minorEastAsia" w:eastAsiaTheme="minorEastAsia" w:hAnsiTheme="minorEastAsia" w:hint="eastAsia"/>
          <w:sz w:val="24"/>
          <w:szCs w:val="24"/>
        </w:rPr>
        <w:t>全部</w:t>
      </w:r>
      <w:r w:rsidR="00CB5915" w:rsidRPr="00D53AAA">
        <w:rPr>
          <w:rFonts w:asciiTheme="minorEastAsia" w:eastAsiaTheme="minorEastAsia" w:hAnsiTheme="minorEastAsia" w:hint="eastAsia"/>
          <w:sz w:val="24"/>
          <w:szCs w:val="24"/>
        </w:rPr>
        <w:t>软件模块</w:t>
      </w:r>
      <w:r w:rsidR="00C71B3F">
        <w:rPr>
          <w:rFonts w:asciiTheme="minorEastAsia" w:eastAsiaTheme="minorEastAsia" w:hAnsiTheme="minorEastAsia" w:hint="eastAsia"/>
          <w:sz w:val="24"/>
          <w:szCs w:val="24"/>
        </w:rPr>
        <w:t>及功能列表、简要功能说明</w:t>
      </w:r>
    </w:p>
    <w:p w14:paraId="5C6C7CD4" w14:textId="1D71C354" w:rsidR="00C165E1" w:rsidRPr="00D53AAA" w:rsidRDefault="00F76445">
      <w:pPr>
        <w:pStyle w:val="1"/>
        <w:numPr>
          <w:ilvl w:val="0"/>
          <w:numId w:val="1"/>
        </w:numPr>
        <w:spacing w:before="240" w:after="240"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D53AAA">
        <w:rPr>
          <w:rFonts w:asciiTheme="minorEastAsia" w:eastAsiaTheme="minorEastAsia" w:hAnsiTheme="minorEastAsia" w:hint="eastAsia"/>
          <w:sz w:val="24"/>
          <w:szCs w:val="24"/>
        </w:rPr>
        <w:t>实施周期</w:t>
      </w:r>
      <w:r w:rsidR="00DD16FE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="00DD16FE" w:rsidRPr="00D53AAA">
        <w:rPr>
          <w:rFonts w:asciiTheme="minorEastAsia" w:eastAsiaTheme="minorEastAsia" w:hAnsiTheme="minorEastAsia" w:hint="eastAsia"/>
          <w:sz w:val="24"/>
          <w:szCs w:val="24"/>
        </w:rPr>
        <w:t>实施计划</w:t>
      </w:r>
      <w:r w:rsidR="006C1892" w:rsidRPr="00D53AAA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14:paraId="48FDC11C" w14:textId="050D5D5B" w:rsidR="00C165E1" w:rsidRPr="00D53AAA" w:rsidRDefault="00F76445">
      <w:pPr>
        <w:pStyle w:val="1"/>
        <w:numPr>
          <w:ilvl w:val="0"/>
          <w:numId w:val="1"/>
        </w:numPr>
        <w:spacing w:before="240" w:after="240"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D53AAA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="009D3E82">
        <w:rPr>
          <w:rFonts w:asciiTheme="minorEastAsia" w:eastAsiaTheme="minorEastAsia" w:hAnsiTheme="minorEastAsia" w:hint="eastAsia"/>
          <w:sz w:val="24"/>
          <w:szCs w:val="24"/>
        </w:rPr>
        <w:t>实施团队说明书（包括项目组织架构及角色</w:t>
      </w:r>
      <w:r w:rsidRPr="00D53AAA">
        <w:rPr>
          <w:rFonts w:asciiTheme="minorEastAsia" w:eastAsiaTheme="minorEastAsia" w:hAnsiTheme="minorEastAsia" w:hint="eastAsia"/>
          <w:sz w:val="24"/>
          <w:szCs w:val="24"/>
        </w:rPr>
        <w:t>、团队成员履历）</w:t>
      </w:r>
      <w:r w:rsidR="006C1892" w:rsidRPr="00D53AAA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14:paraId="47EA829D" w14:textId="58E2D8AF" w:rsidR="00DD16FE" w:rsidRDefault="00DD16FE">
      <w:pPr>
        <w:pStyle w:val="1"/>
        <w:numPr>
          <w:ilvl w:val="0"/>
          <w:numId w:val="1"/>
        </w:numPr>
        <w:spacing w:before="240" w:after="240"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本地</w:t>
      </w:r>
      <w:r w:rsidR="00F76445" w:rsidRPr="00D53AAA">
        <w:rPr>
          <w:rFonts w:asciiTheme="minorEastAsia" w:eastAsiaTheme="minorEastAsia" w:hAnsiTheme="minorEastAsia" w:hint="eastAsia"/>
          <w:sz w:val="24"/>
          <w:szCs w:val="24"/>
        </w:rPr>
        <w:t>服务</w:t>
      </w:r>
      <w:r w:rsidR="00887E34">
        <w:rPr>
          <w:rFonts w:asciiTheme="minorEastAsia" w:eastAsiaTheme="minorEastAsia" w:hAnsiTheme="minorEastAsia" w:hint="eastAsia"/>
          <w:sz w:val="24"/>
          <w:szCs w:val="24"/>
        </w:rPr>
        <w:t>能力说明、</w:t>
      </w:r>
      <w:r>
        <w:rPr>
          <w:rFonts w:asciiTheme="minorEastAsia" w:eastAsiaTheme="minorEastAsia" w:hAnsiTheme="minorEastAsia" w:hint="eastAsia"/>
          <w:sz w:val="24"/>
          <w:szCs w:val="24"/>
        </w:rPr>
        <w:t>服务</w:t>
      </w:r>
      <w:r w:rsidR="00F76445" w:rsidRPr="00D53AAA">
        <w:rPr>
          <w:rFonts w:asciiTheme="minorEastAsia" w:eastAsiaTheme="minorEastAsia" w:hAnsiTheme="minorEastAsia" w:hint="eastAsia"/>
          <w:sz w:val="24"/>
          <w:szCs w:val="24"/>
        </w:rPr>
        <w:t>政策</w:t>
      </w:r>
      <w:r>
        <w:rPr>
          <w:rFonts w:asciiTheme="minorEastAsia" w:eastAsiaTheme="minorEastAsia" w:hAnsiTheme="minorEastAsia" w:hint="eastAsia"/>
          <w:sz w:val="24"/>
          <w:szCs w:val="24"/>
        </w:rPr>
        <w:t>说明</w:t>
      </w:r>
      <w:r w:rsidR="00887E34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14:paraId="1C393B5A" w14:textId="560934E3" w:rsidR="00C165E1" w:rsidRPr="00D53AAA" w:rsidRDefault="00887E34">
      <w:pPr>
        <w:pStyle w:val="1"/>
        <w:numPr>
          <w:ilvl w:val="0"/>
          <w:numId w:val="1"/>
        </w:numPr>
        <w:spacing w:before="240" w:after="240"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后续服务</w:t>
      </w:r>
      <w:r w:rsidR="009D3E82">
        <w:rPr>
          <w:rFonts w:asciiTheme="minorEastAsia" w:eastAsiaTheme="minorEastAsia" w:hAnsiTheme="minorEastAsia" w:hint="eastAsia"/>
          <w:sz w:val="24"/>
          <w:szCs w:val="24"/>
        </w:rPr>
        <w:t>费政策。</w:t>
      </w:r>
    </w:p>
    <w:p w14:paraId="5BE20C92" w14:textId="77777777" w:rsidR="00FE26D6" w:rsidRDefault="00F76445">
      <w:pPr>
        <w:spacing w:before="240" w:after="240" w:line="360" w:lineRule="auto"/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</w:t>
      </w:r>
      <w:bookmarkStart w:id="0" w:name="_GoBack"/>
      <w:bookmarkEnd w:id="0"/>
    </w:p>
    <w:p w14:paraId="742994F6" w14:textId="0A092472" w:rsidR="00C165E1" w:rsidRDefault="00F76445" w:rsidP="00FE26D6">
      <w:pPr>
        <w:spacing w:before="240" w:after="240" w:line="360" w:lineRule="auto"/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财务部</w:t>
      </w:r>
      <w:r>
        <w:rPr>
          <w:rFonts w:hint="eastAsia"/>
          <w:sz w:val="24"/>
          <w:szCs w:val="24"/>
        </w:rPr>
        <w:t>IT</w:t>
      </w:r>
    </w:p>
    <w:p w14:paraId="7A449581" w14:textId="02D61B50" w:rsidR="00C165E1" w:rsidRDefault="00F76445">
      <w:pPr>
        <w:spacing w:before="240" w:after="240"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  <w:r w:rsidR="00B62F8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202</w:t>
      </w:r>
      <w:r w:rsidR="00D0168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B62F85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2768B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</w:p>
    <w:sectPr w:rsidR="00C16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A1BCD" w14:textId="77777777" w:rsidR="00F611F6" w:rsidRDefault="00F611F6" w:rsidP="003C5ADB">
      <w:r>
        <w:separator/>
      </w:r>
    </w:p>
  </w:endnote>
  <w:endnote w:type="continuationSeparator" w:id="0">
    <w:p w14:paraId="0981B7D2" w14:textId="77777777" w:rsidR="00F611F6" w:rsidRDefault="00F611F6" w:rsidP="003C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B2E3C" w14:textId="77777777" w:rsidR="00F611F6" w:rsidRDefault="00F611F6" w:rsidP="003C5ADB">
      <w:r>
        <w:separator/>
      </w:r>
    </w:p>
  </w:footnote>
  <w:footnote w:type="continuationSeparator" w:id="0">
    <w:p w14:paraId="649EC9BB" w14:textId="77777777" w:rsidR="00F611F6" w:rsidRDefault="00F611F6" w:rsidP="003C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DDC"/>
    <w:multiLevelType w:val="hybridMultilevel"/>
    <w:tmpl w:val="ED8EF04A"/>
    <w:lvl w:ilvl="0" w:tplc="0F54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DC49A4"/>
    <w:multiLevelType w:val="hybridMultilevel"/>
    <w:tmpl w:val="9E76999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28228D"/>
    <w:multiLevelType w:val="hybridMultilevel"/>
    <w:tmpl w:val="5B5C6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BC2D1E"/>
    <w:multiLevelType w:val="hybridMultilevel"/>
    <w:tmpl w:val="90BE2FE8"/>
    <w:lvl w:ilvl="0" w:tplc="961C2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C25EE6"/>
    <w:multiLevelType w:val="hybridMultilevel"/>
    <w:tmpl w:val="CCE8998C"/>
    <w:lvl w:ilvl="0" w:tplc="C8A4C39C">
      <w:start w:val="1"/>
      <w:numFmt w:val="decimal"/>
      <w:lvlText w:val="%1、"/>
      <w:lvlJc w:val="left"/>
      <w:pPr>
        <w:ind w:left="75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4E6665B7"/>
    <w:multiLevelType w:val="multilevel"/>
    <w:tmpl w:val="4E6665B7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08E2773"/>
    <w:multiLevelType w:val="hybridMultilevel"/>
    <w:tmpl w:val="2AD0F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782FA1"/>
    <w:multiLevelType w:val="hybridMultilevel"/>
    <w:tmpl w:val="AEC09BE2"/>
    <w:lvl w:ilvl="0" w:tplc="26808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1B2358"/>
    <w:multiLevelType w:val="hybridMultilevel"/>
    <w:tmpl w:val="C512C9CC"/>
    <w:lvl w:ilvl="0" w:tplc="F654B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E7680C"/>
    <w:multiLevelType w:val="hybridMultilevel"/>
    <w:tmpl w:val="A70630E0"/>
    <w:lvl w:ilvl="0" w:tplc="BD9E0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A7855C0"/>
    <w:multiLevelType w:val="hybridMultilevel"/>
    <w:tmpl w:val="4176CCE0"/>
    <w:lvl w:ilvl="0" w:tplc="E6282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487A76"/>
    <w:multiLevelType w:val="hybridMultilevel"/>
    <w:tmpl w:val="99C48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0D"/>
    <w:rsid w:val="000020DE"/>
    <w:rsid w:val="000044EA"/>
    <w:rsid w:val="0001670F"/>
    <w:rsid w:val="0003225C"/>
    <w:rsid w:val="00036AF8"/>
    <w:rsid w:val="000372C9"/>
    <w:rsid w:val="000430F3"/>
    <w:rsid w:val="000650A3"/>
    <w:rsid w:val="00072189"/>
    <w:rsid w:val="000934D5"/>
    <w:rsid w:val="000A5E03"/>
    <w:rsid w:val="000C1EF5"/>
    <w:rsid w:val="000C778A"/>
    <w:rsid w:val="000D6243"/>
    <w:rsid w:val="000D6796"/>
    <w:rsid w:val="000E3214"/>
    <w:rsid w:val="000F306E"/>
    <w:rsid w:val="00107C1E"/>
    <w:rsid w:val="0011450B"/>
    <w:rsid w:val="00146149"/>
    <w:rsid w:val="0015462D"/>
    <w:rsid w:val="00161E2D"/>
    <w:rsid w:val="00183244"/>
    <w:rsid w:val="001B24C4"/>
    <w:rsid w:val="001F28A3"/>
    <w:rsid w:val="002001C9"/>
    <w:rsid w:val="002174E0"/>
    <w:rsid w:val="002469D8"/>
    <w:rsid w:val="0025791E"/>
    <w:rsid w:val="00257A51"/>
    <w:rsid w:val="002658D0"/>
    <w:rsid w:val="0026732E"/>
    <w:rsid w:val="00274CAC"/>
    <w:rsid w:val="002768B3"/>
    <w:rsid w:val="002864DC"/>
    <w:rsid w:val="00292344"/>
    <w:rsid w:val="002B1D05"/>
    <w:rsid w:val="002B21EA"/>
    <w:rsid w:val="002C6FB7"/>
    <w:rsid w:val="002D41C5"/>
    <w:rsid w:val="002E4158"/>
    <w:rsid w:val="002E4FC6"/>
    <w:rsid w:val="00320527"/>
    <w:rsid w:val="0032098D"/>
    <w:rsid w:val="00320B3B"/>
    <w:rsid w:val="00324FEC"/>
    <w:rsid w:val="00325197"/>
    <w:rsid w:val="00345E35"/>
    <w:rsid w:val="00346120"/>
    <w:rsid w:val="00351CFF"/>
    <w:rsid w:val="003561F8"/>
    <w:rsid w:val="003600A4"/>
    <w:rsid w:val="00363F52"/>
    <w:rsid w:val="00384470"/>
    <w:rsid w:val="00395EFB"/>
    <w:rsid w:val="003A5F6F"/>
    <w:rsid w:val="003C5ADB"/>
    <w:rsid w:val="003D3C5C"/>
    <w:rsid w:val="00402DA1"/>
    <w:rsid w:val="00412262"/>
    <w:rsid w:val="00444C4D"/>
    <w:rsid w:val="00456EBE"/>
    <w:rsid w:val="004A5497"/>
    <w:rsid w:val="004B3307"/>
    <w:rsid w:val="004B5377"/>
    <w:rsid w:val="004C6576"/>
    <w:rsid w:val="004D7709"/>
    <w:rsid w:val="004E1649"/>
    <w:rsid w:val="004E205F"/>
    <w:rsid w:val="004F2AEB"/>
    <w:rsid w:val="004F7937"/>
    <w:rsid w:val="00531A5A"/>
    <w:rsid w:val="00552CA1"/>
    <w:rsid w:val="005618DC"/>
    <w:rsid w:val="00585D77"/>
    <w:rsid w:val="005B5018"/>
    <w:rsid w:val="005E29B6"/>
    <w:rsid w:val="00606071"/>
    <w:rsid w:val="00607C48"/>
    <w:rsid w:val="00623D4E"/>
    <w:rsid w:val="00623F08"/>
    <w:rsid w:val="00625C33"/>
    <w:rsid w:val="006272CD"/>
    <w:rsid w:val="0063434A"/>
    <w:rsid w:val="00652C20"/>
    <w:rsid w:val="006554FF"/>
    <w:rsid w:val="00661139"/>
    <w:rsid w:val="006614C6"/>
    <w:rsid w:val="006856B4"/>
    <w:rsid w:val="00691FF3"/>
    <w:rsid w:val="006972C2"/>
    <w:rsid w:val="006A0C15"/>
    <w:rsid w:val="006A6576"/>
    <w:rsid w:val="006A75D8"/>
    <w:rsid w:val="006C1892"/>
    <w:rsid w:val="0072745C"/>
    <w:rsid w:val="00733709"/>
    <w:rsid w:val="007338A9"/>
    <w:rsid w:val="007406C1"/>
    <w:rsid w:val="00741519"/>
    <w:rsid w:val="0074663C"/>
    <w:rsid w:val="00762F6C"/>
    <w:rsid w:val="00772568"/>
    <w:rsid w:val="007757E0"/>
    <w:rsid w:val="0077696D"/>
    <w:rsid w:val="0078022C"/>
    <w:rsid w:val="00797307"/>
    <w:rsid w:val="007A1255"/>
    <w:rsid w:val="007B4354"/>
    <w:rsid w:val="007C0C52"/>
    <w:rsid w:val="007D3DFC"/>
    <w:rsid w:val="007D7385"/>
    <w:rsid w:val="007E58E2"/>
    <w:rsid w:val="007E6C1B"/>
    <w:rsid w:val="007F558D"/>
    <w:rsid w:val="00801DE2"/>
    <w:rsid w:val="00810AAB"/>
    <w:rsid w:val="00811F6A"/>
    <w:rsid w:val="00841891"/>
    <w:rsid w:val="008566B6"/>
    <w:rsid w:val="0086330D"/>
    <w:rsid w:val="008677AC"/>
    <w:rsid w:val="00882F6D"/>
    <w:rsid w:val="008861B8"/>
    <w:rsid w:val="00887E34"/>
    <w:rsid w:val="008A25FD"/>
    <w:rsid w:val="008A3727"/>
    <w:rsid w:val="008B6A62"/>
    <w:rsid w:val="008C55EC"/>
    <w:rsid w:val="008D1907"/>
    <w:rsid w:val="008D1AEE"/>
    <w:rsid w:val="008E64A6"/>
    <w:rsid w:val="00903860"/>
    <w:rsid w:val="009038F1"/>
    <w:rsid w:val="0091341E"/>
    <w:rsid w:val="00925687"/>
    <w:rsid w:val="0092666F"/>
    <w:rsid w:val="00946036"/>
    <w:rsid w:val="009463A5"/>
    <w:rsid w:val="00956383"/>
    <w:rsid w:val="00964417"/>
    <w:rsid w:val="00971D04"/>
    <w:rsid w:val="0098179B"/>
    <w:rsid w:val="009933CB"/>
    <w:rsid w:val="009B37C9"/>
    <w:rsid w:val="009D3E82"/>
    <w:rsid w:val="009E1876"/>
    <w:rsid w:val="00A14807"/>
    <w:rsid w:val="00A22534"/>
    <w:rsid w:val="00A24E9C"/>
    <w:rsid w:val="00A24ECE"/>
    <w:rsid w:val="00A27285"/>
    <w:rsid w:val="00A335E2"/>
    <w:rsid w:val="00A40E58"/>
    <w:rsid w:val="00A41F8F"/>
    <w:rsid w:val="00A53F16"/>
    <w:rsid w:val="00A56E39"/>
    <w:rsid w:val="00A6069A"/>
    <w:rsid w:val="00A61FDC"/>
    <w:rsid w:val="00A75D0F"/>
    <w:rsid w:val="00A864E9"/>
    <w:rsid w:val="00AB7C55"/>
    <w:rsid w:val="00B056DE"/>
    <w:rsid w:val="00B14AD8"/>
    <w:rsid w:val="00B15C6F"/>
    <w:rsid w:val="00B32F8D"/>
    <w:rsid w:val="00B47479"/>
    <w:rsid w:val="00B5593C"/>
    <w:rsid w:val="00B62F85"/>
    <w:rsid w:val="00B724D1"/>
    <w:rsid w:val="00B86F98"/>
    <w:rsid w:val="00B95A8D"/>
    <w:rsid w:val="00BA0DD7"/>
    <w:rsid w:val="00BB2F02"/>
    <w:rsid w:val="00BC0EB2"/>
    <w:rsid w:val="00BC1DF7"/>
    <w:rsid w:val="00BC308E"/>
    <w:rsid w:val="00BC34DE"/>
    <w:rsid w:val="00BD5403"/>
    <w:rsid w:val="00BF03DF"/>
    <w:rsid w:val="00BF7756"/>
    <w:rsid w:val="00C100EF"/>
    <w:rsid w:val="00C14F3A"/>
    <w:rsid w:val="00C15FA6"/>
    <w:rsid w:val="00C165E1"/>
    <w:rsid w:val="00C20490"/>
    <w:rsid w:val="00C37D70"/>
    <w:rsid w:val="00C47100"/>
    <w:rsid w:val="00C561EC"/>
    <w:rsid w:val="00C6214B"/>
    <w:rsid w:val="00C71B3F"/>
    <w:rsid w:val="00C83613"/>
    <w:rsid w:val="00CA46C9"/>
    <w:rsid w:val="00CB5915"/>
    <w:rsid w:val="00CB7C68"/>
    <w:rsid w:val="00CC1302"/>
    <w:rsid w:val="00CD61C8"/>
    <w:rsid w:val="00CE670C"/>
    <w:rsid w:val="00D0168F"/>
    <w:rsid w:val="00D15BE4"/>
    <w:rsid w:val="00D23661"/>
    <w:rsid w:val="00D27D34"/>
    <w:rsid w:val="00D43F4F"/>
    <w:rsid w:val="00D53AAA"/>
    <w:rsid w:val="00D624F8"/>
    <w:rsid w:val="00D6443C"/>
    <w:rsid w:val="00D72C26"/>
    <w:rsid w:val="00DB37AB"/>
    <w:rsid w:val="00DB64D2"/>
    <w:rsid w:val="00DD16FE"/>
    <w:rsid w:val="00DD3A2A"/>
    <w:rsid w:val="00DE13EA"/>
    <w:rsid w:val="00E03E3C"/>
    <w:rsid w:val="00E06AF9"/>
    <w:rsid w:val="00E166AF"/>
    <w:rsid w:val="00E25B27"/>
    <w:rsid w:val="00E56BE6"/>
    <w:rsid w:val="00E60451"/>
    <w:rsid w:val="00E6521D"/>
    <w:rsid w:val="00E95E70"/>
    <w:rsid w:val="00EA321F"/>
    <w:rsid w:val="00EE251C"/>
    <w:rsid w:val="00EF74BB"/>
    <w:rsid w:val="00F07C0D"/>
    <w:rsid w:val="00F33167"/>
    <w:rsid w:val="00F352EB"/>
    <w:rsid w:val="00F414B2"/>
    <w:rsid w:val="00F611F6"/>
    <w:rsid w:val="00F76445"/>
    <w:rsid w:val="00F81D6D"/>
    <w:rsid w:val="00FA0DB2"/>
    <w:rsid w:val="00FA0F39"/>
    <w:rsid w:val="00FA2DC4"/>
    <w:rsid w:val="00FB03C6"/>
    <w:rsid w:val="00FB1C0F"/>
    <w:rsid w:val="00FB319C"/>
    <w:rsid w:val="00FB5AD8"/>
    <w:rsid w:val="00FC1186"/>
    <w:rsid w:val="00FC4C8A"/>
    <w:rsid w:val="00FE26D6"/>
    <w:rsid w:val="00FE6678"/>
    <w:rsid w:val="00FF373B"/>
    <w:rsid w:val="02A714FE"/>
    <w:rsid w:val="04601B1F"/>
    <w:rsid w:val="04676A5A"/>
    <w:rsid w:val="05947AF3"/>
    <w:rsid w:val="07B524E0"/>
    <w:rsid w:val="0847790A"/>
    <w:rsid w:val="09AF6769"/>
    <w:rsid w:val="0B7836A4"/>
    <w:rsid w:val="0B7A4260"/>
    <w:rsid w:val="1333724F"/>
    <w:rsid w:val="150D07B6"/>
    <w:rsid w:val="155C3D0C"/>
    <w:rsid w:val="156A11D1"/>
    <w:rsid w:val="15F41166"/>
    <w:rsid w:val="163F6673"/>
    <w:rsid w:val="16E402EE"/>
    <w:rsid w:val="19392A15"/>
    <w:rsid w:val="1D3B0CDD"/>
    <w:rsid w:val="1E1053FC"/>
    <w:rsid w:val="1EEE3868"/>
    <w:rsid w:val="1FD70648"/>
    <w:rsid w:val="21D3688E"/>
    <w:rsid w:val="22506244"/>
    <w:rsid w:val="23E35082"/>
    <w:rsid w:val="246D49BC"/>
    <w:rsid w:val="251216F9"/>
    <w:rsid w:val="251F7911"/>
    <w:rsid w:val="26543571"/>
    <w:rsid w:val="29E041B5"/>
    <w:rsid w:val="2BA80DFF"/>
    <w:rsid w:val="2CCB5008"/>
    <w:rsid w:val="2F172BB8"/>
    <w:rsid w:val="2F7B30F8"/>
    <w:rsid w:val="305E0030"/>
    <w:rsid w:val="33E054EF"/>
    <w:rsid w:val="340512AC"/>
    <w:rsid w:val="35C249F8"/>
    <w:rsid w:val="379170A1"/>
    <w:rsid w:val="39A35EA5"/>
    <w:rsid w:val="39EB7E97"/>
    <w:rsid w:val="3E5962B7"/>
    <w:rsid w:val="412771BF"/>
    <w:rsid w:val="444A46A2"/>
    <w:rsid w:val="46993EEF"/>
    <w:rsid w:val="4940408B"/>
    <w:rsid w:val="4EEB5911"/>
    <w:rsid w:val="4EF926C9"/>
    <w:rsid w:val="53DF5F6E"/>
    <w:rsid w:val="54577694"/>
    <w:rsid w:val="547C3E9D"/>
    <w:rsid w:val="581F14B4"/>
    <w:rsid w:val="59411479"/>
    <w:rsid w:val="59CB2F40"/>
    <w:rsid w:val="5A295897"/>
    <w:rsid w:val="5D634CE9"/>
    <w:rsid w:val="5ED01502"/>
    <w:rsid w:val="60255491"/>
    <w:rsid w:val="60686D0A"/>
    <w:rsid w:val="61613282"/>
    <w:rsid w:val="616813CE"/>
    <w:rsid w:val="623C11D8"/>
    <w:rsid w:val="63D74B4F"/>
    <w:rsid w:val="64C20DD4"/>
    <w:rsid w:val="688A1593"/>
    <w:rsid w:val="68CB0392"/>
    <w:rsid w:val="69A01AB6"/>
    <w:rsid w:val="6B0B131D"/>
    <w:rsid w:val="6BA527D5"/>
    <w:rsid w:val="6C4B6E7A"/>
    <w:rsid w:val="6DDC5DB7"/>
    <w:rsid w:val="6F5C1AB3"/>
    <w:rsid w:val="70600A2E"/>
    <w:rsid w:val="73BC2831"/>
    <w:rsid w:val="74246F31"/>
    <w:rsid w:val="77964D24"/>
    <w:rsid w:val="77A010EE"/>
    <w:rsid w:val="77C06EF7"/>
    <w:rsid w:val="77D75E3D"/>
    <w:rsid w:val="797145AB"/>
    <w:rsid w:val="7B6559F5"/>
    <w:rsid w:val="7F3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B8F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论文章标题"/>
    <w:basedOn w:val="a"/>
    <w:link w:val="Char1"/>
    <w:qFormat/>
    <w:pPr>
      <w:pageBreakBefore/>
      <w:spacing w:before="600" w:after="600" w:line="400" w:lineRule="exact"/>
      <w:contextualSpacing/>
      <w:jc w:val="center"/>
      <w:outlineLvl w:val="0"/>
    </w:pPr>
    <w:rPr>
      <w:rFonts w:ascii="黑体" w:eastAsia="黑体" w:hAnsi="黑体"/>
      <w:sz w:val="30"/>
      <w:szCs w:val="30"/>
      <w:lang w:val="zh-CN"/>
    </w:rPr>
  </w:style>
  <w:style w:type="character" w:customStyle="1" w:styleId="Char1">
    <w:name w:val="论文章标题 Char"/>
    <w:link w:val="a6"/>
    <w:qFormat/>
    <w:rPr>
      <w:rFonts w:ascii="黑体" w:eastAsia="黑体" w:hAnsi="黑体" w:cs="Times New Roman"/>
      <w:sz w:val="30"/>
      <w:szCs w:val="30"/>
      <w:lang w:val="zh-C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7">
    <w:name w:val="论文正文"/>
    <w:basedOn w:val="a"/>
    <w:link w:val="Char2"/>
    <w:qFormat/>
    <w:pPr>
      <w:spacing w:line="400" w:lineRule="exact"/>
      <w:ind w:firstLineChars="200" w:firstLine="480"/>
    </w:pPr>
    <w:rPr>
      <w:sz w:val="24"/>
      <w:szCs w:val="24"/>
      <w:lang w:val="zh-CN"/>
    </w:rPr>
  </w:style>
  <w:style w:type="character" w:customStyle="1" w:styleId="Char2">
    <w:name w:val="论文正文 Char"/>
    <w:link w:val="a7"/>
    <w:qFormat/>
    <w:rPr>
      <w:rFonts w:ascii="Times New Roman" w:eastAsia="宋体" w:hAnsi="Times New Roman" w:cs="Times New Roman"/>
      <w:sz w:val="24"/>
      <w:szCs w:val="24"/>
      <w:lang w:val="zh-C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E03E3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03E3C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3209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论文章标题"/>
    <w:basedOn w:val="a"/>
    <w:link w:val="Char1"/>
    <w:qFormat/>
    <w:pPr>
      <w:pageBreakBefore/>
      <w:spacing w:before="600" w:after="600" w:line="400" w:lineRule="exact"/>
      <w:contextualSpacing/>
      <w:jc w:val="center"/>
      <w:outlineLvl w:val="0"/>
    </w:pPr>
    <w:rPr>
      <w:rFonts w:ascii="黑体" w:eastAsia="黑体" w:hAnsi="黑体"/>
      <w:sz w:val="30"/>
      <w:szCs w:val="30"/>
      <w:lang w:val="zh-CN"/>
    </w:rPr>
  </w:style>
  <w:style w:type="character" w:customStyle="1" w:styleId="Char1">
    <w:name w:val="论文章标题 Char"/>
    <w:link w:val="a6"/>
    <w:qFormat/>
    <w:rPr>
      <w:rFonts w:ascii="黑体" w:eastAsia="黑体" w:hAnsi="黑体" w:cs="Times New Roman"/>
      <w:sz w:val="30"/>
      <w:szCs w:val="30"/>
      <w:lang w:val="zh-C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7">
    <w:name w:val="论文正文"/>
    <w:basedOn w:val="a"/>
    <w:link w:val="Char2"/>
    <w:qFormat/>
    <w:pPr>
      <w:spacing w:line="400" w:lineRule="exact"/>
      <w:ind w:firstLineChars="200" w:firstLine="480"/>
    </w:pPr>
    <w:rPr>
      <w:sz w:val="24"/>
      <w:szCs w:val="24"/>
      <w:lang w:val="zh-CN"/>
    </w:rPr>
  </w:style>
  <w:style w:type="character" w:customStyle="1" w:styleId="Char2">
    <w:name w:val="论文正文 Char"/>
    <w:link w:val="a7"/>
    <w:qFormat/>
    <w:rPr>
      <w:rFonts w:ascii="Times New Roman" w:eastAsia="宋体" w:hAnsi="Times New Roman" w:cs="Times New Roman"/>
      <w:sz w:val="24"/>
      <w:szCs w:val="24"/>
      <w:lang w:val="zh-C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E03E3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03E3C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3209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22E7D-8F95-4CDD-9935-E9938604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高晓婷</dc:creator>
  <cp:lastModifiedBy>高晓婷</cp:lastModifiedBy>
  <cp:revision>27</cp:revision>
  <cp:lastPrinted>2020-07-20T08:06:00Z</cp:lastPrinted>
  <dcterms:created xsi:type="dcterms:W3CDTF">2021-10-20T03:17:00Z</dcterms:created>
  <dcterms:modified xsi:type="dcterms:W3CDTF">2021-11-11T06:12:00Z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